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AC" w:rsidRPr="002D3DAC" w:rsidRDefault="002D3DAC" w:rsidP="002D3DAC">
      <w:pPr>
        <w:spacing w:before="168" w:after="168" w:line="312" w:lineRule="atLeast"/>
        <w:jc w:val="center"/>
        <w:outlineLvl w:val="1"/>
        <w:rPr>
          <w:rFonts w:ascii="Mission Gothic Thin" w:eastAsia="Times New Roman" w:hAnsi="Mission Gothic Thin" w:cs="Times New Roman"/>
          <w:b/>
          <w:bCs/>
          <w:color w:val="888D9D"/>
          <w:sz w:val="47"/>
          <w:szCs w:val="47"/>
        </w:rPr>
      </w:pPr>
      <w:r w:rsidRPr="002D3DAC">
        <w:rPr>
          <w:rFonts w:ascii="Mission Gothic Thin" w:eastAsia="Times New Roman" w:hAnsi="Mission Gothic Thin" w:cs="Times New Roman"/>
          <w:b/>
          <w:bCs/>
          <w:color w:val="888D9D"/>
          <w:sz w:val="47"/>
          <w:szCs w:val="47"/>
          <w:highlight w:val="yellow"/>
        </w:rPr>
        <w:t>NOW</w:t>
      </w:r>
    </w:p>
    <w:p w:rsidR="002D3DAC" w:rsidRPr="002D3DAC" w:rsidRDefault="002D3DAC" w:rsidP="002D3DAC">
      <w:pPr>
        <w:spacing w:before="168" w:after="168" w:line="312" w:lineRule="atLeast"/>
        <w:jc w:val="center"/>
        <w:outlineLvl w:val="1"/>
        <w:rPr>
          <w:rFonts w:ascii="Mission Gothic Thin" w:eastAsia="Times New Roman" w:hAnsi="Mission Gothic Thin" w:cs="Times New Roman"/>
          <w:b/>
          <w:bCs/>
          <w:color w:val="888D9D"/>
          <w:sz w:val="47"/>
          <w:szCs w:val="47"/>
        </w:rPr>
      </w:pPr>
      <w:r w:rsidRPr="002D3DAC">
        <w:rPr>
          <w:rFonts w:ascii="Mission Gothic Thin" w:eastAsia="Times New Roman" w:hAnsi="Mission Gothic Thin" w:cs="Times New Roman"/>
          <w:b/>
          <w:bCs/>
          <w:color w:val="888D9D"/>
          <w:sz w:val="47"/>
          <w:szCs w:val="47"/>
        </w:rPr>
        <w:t>2018 grant data</w:t>
      </w:r>
    </w:p>
    <w:p w:rsidR="002D3DAC" w:rsidRPr="002D3DAC" w:rsidRDefault="002D3DAC" w:rsidP="002D3DAC">
      <w:pPr>
        <w:spacing w:before="150" w:after="150" w:line="312" w:lineRule="atLeast"/>
        <w:outlineLvl w:val="2"/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</w:pPr>
      <w:r w:rsidRPr="002D3DAC"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>Grants Approved ($)</w:t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</w:r>
      <w:r w:rsidRPr="002D3DAC"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>Unique Grantees</w:t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 xml:space="preserve"> </w:t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</w:r>
      <w:r w:rsidRPr="002D3DAC"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>Grant Range</w:t>
      </w:r>
    </w:p>
    <w:p w:rsidR="002D3DAC" w:rsidRPr="002D3DAC" w:rsidRDefault="002D3DAC" w:rsidP="002D3DAC">
      <w:pPr>
        <w:spacing w:after="240" w:line="240" w:lineRule="auto"/>
        <w:rPr>
          <w:rFonts w:ascii="Mission Gothic Thin" w:eastAsia="Times New Roman" w:hAnsi="Mission Gothic Thin" w:cs="Times New Roman"/>
          <w:color w:val="888D9D"/>
          <w:sz w:val="21"/>
          <w:szCs w:val="21"/>
        </w:rPr>
      </w:pP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 xml:space="preserve">  </w:t>
      </w:r>
      <w:r w:rsidRPr="002D3DAC"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>$19,184,150</w:t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 w:rsidRPr="002D3DAC"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>199</w:t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 w:rsidRPr="002D3DAC"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>$1,000-$500,000</w:t>
      </w:r>
    </w:p>
    <w:p w:rsidR="002D3DAC" w:rsidRPr="002D3DAC" w:rsidRDefault="002D3DAC" w:rsidP="002D3DAC">
      <w:pPr>
        <w:spacing w:before="150" w:after="150" w:line="312" w:lineRule="atLeast"/>
        <w:outlineLvl w:val="2"/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</w:pPr>
      <w:r w:rsidRPr="002D3DAC"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>Grants Approved (#)</w:t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</w:r>
      <w:r w:rsidRPr="002D3DAC"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>Average Grant Amount</w:t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 xml:space="preserve"> </w:t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</w:r>
      <w:r w:rsidRPr="002D3DAC"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>2018 Payments</w:t>
      </w:r>
    </w:p>
    <w:p w:rsidR="00E169D6" w:rsidRDefault="002D3DAC" w:rsidP="002D3DAC">
      <w:pPr>
        <w:spacing w:after="240" w:line="240" w:lineRule="auto"/>
        <w:jc w:val="center"/>
        <w:rPr>
          <w:rFonts w:ascii="Mission Gothic Regular" w:eastAsia="Times New Roman" w:hAnsi="Mission Gothic Regular" w:cs="Times New Roman"/>
          <w:color w:val="34BAC7"/>
          <w:sz w:val="42"/>
          <w:szCs w:val="42"/>
        </w:rPr>
      </w:pPr>
      <w:r w:rsidRPr="002D3DAC"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>233</w:t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 xml:space="preserve"> </w:t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 w:rsidRPr="002D3DAC"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>$77,221</w:t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 w:rsidRPr="002D3DAC"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>$24,479,150</w:t>
      </w:r>
    </w:p>
    <w:p w:rsidR="002D3DAC" w:rsidRDefault="002D3DAC" w:rsidP="002D3DAC">
      <w:pPr>
        <w:spacing w:after="240" w:line="240" w:lineRule="auto"/>
        <w:jc w:val="center"/>
        <w:rPr>
          <w:rFonts w:ascii="Mission Gothic Regular" w:eastAsia="Times New Roman" w:hAnsi="Mission Gothic Regular" w:cs="Times New Roman"/>
          <w:color w:val="34BAC7"/>
          <w:sz w:val="42"/>
          <w:szCs w:val="42"/>
        </w:rPr>
      </w:pPr>
    </w:p>
    <w:p w:rsidR="002D3DAC" w:rsidRDefault="002D3DAC" w:rsidP="002D3DAC">
      <w:pPr>
        <w:spacing w:before="168" w:after="168" w:line="312" w:lineRule="atLeast"/>
        <w:jc w:val="center"/>
        <w:outlineLvl w:val="1"/>
        <w:rPr>
          <w:rFonts w:ascii="Mission Gothic Thin" w:eastAsia="Times New Roman" w:hAnsi="Mission Gothic Thin" w:cs="Times New Roman"/>
          <w:b/>
          <w:bCs/>
          <w:color w:val="888D9D"/>
          <w:sz w:val="47"/>
          <w:szCs w:val="47"/>
        </w:rPr>
      </w:pPr>
      <w:r w:rsidRPr="00E169D6">
        <w:rPr>
          <w:rFonts w:ascii="Mission Gothic Thin" w:eastAsia="Times New Roman" w:hAnsi="Mission Gothic Thin" w:cs="Times New Roman"/>
          <w:b/>
          <w:bCs/>
          <w:color w:val="888D9D"/>
          <w:sz w:val="47"/>
          <w:szCs w:val="47"/>
          <w:highlight w:val="green"/>
        </w:rPr>
        <w:t>PROPOSED</w:t>
      </w:r>
    </w:p>
    <w:p w:rsidR="002D3DAC" w:rsidRPr="002D3DAC" w:rsidRDefault="002D3DAC" w:rsidP="002D3DAC">
      <w:pPr>
        <w:spacing w:before="168" w:after="168" w:line="312" w:lineRule="atLeast"/>
        <w:jc w:val="center"/>
        <w:outlineLvl w:val="1"/>
        <w:rPr>
          <w:rFonts w:ascii="Mission Gothic Thin" w:eastAsia="Times New Roman" w:hAnsi="Mission Gothic Thin" w:cs="Times New Roman"/>
          <w:b/>
          <w:bCs/>
          <w:color w:val="888D9D"/>
          <w:sz w:val="47"/>
          <w:szCs w:val="47"/>
        </w:rPr>
      </w:pPr>
      <w:r w:rsidRPr="002D3DAC">
        <w:rPr>
          <w:rFonts w:ascii="Mission Gothic Thin" w:eastAsia="Times New Roman" w:hAnsi="Mission Gothic Thin" w:cs="Times New Roman"/>
          <w:b/>
          <w:bCs/>
          <w:color w:val="888D9D"/>
          <w:sz w:val="47"/>
          <w:szCs w:val="47"/>
        </w:rPr>
        <w:t>2018 grant data</w:t>
      </w:r>
    </w:p>
    <w:p w:rsidR="002D3DAC" w:rsidRDefault="002D3DAC" w:rsidP="002D3DAC">
      <w:pPr>
        <w:spacing w:after="240" w:line="240" w:lineRule="auto"/>
        <w:jc w:val="center"/>
        <w:rPr>
          <w:rFonts w:ascii="Mission Gothic Regular" w:eastAsia="Times New Roman" w:hAnsi="Mission Gothic Regular" w:cs="Times New Roman"/>
          <w:color w:val="34BAC7"/>
          <w:sz w:val="42"/>
          <w:szCs w:val="42"/>
        </w:rPr>
      </w:pP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</w:p>
    <w:p w:rsidR="002D3DAC" w:rsidRPr="002D3DAC" w:rsidRDefault="002D3DAC" w:rsidP="002D3DAC">
      <w:pPr>
        <w:spacing w:before="150" w:after="150" w:line="312" w:lineRule="atLeast"/>
        <w:outlineLvl w:val="2"/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</w:pP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 xml:space="preserve">   </w:t>
      </w:r>
      <w:r w:rsidRPr="002D3DAC"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 xml:space="preserve">Grants </w:t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>Paid</w:t>
      </w:r>
      <w:r w:rsidRPr="002D3DAC"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 xml:space="preserve"> ($)</w:t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  <w:t xml:space="preserve">  </w:t>
      </w:r>
      <w:r w:rsidRPr="002D3DAC"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 xml:space="preserve">Grants </w:t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>Paid</w:t>
      </w:r>
      <w:r w:rsidRPr="002D3DAC"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 xml:space="preserve"> (#)</w:t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  <w:t xml:space="preserve">           </w:t>
      </w:r>
      <w:r w:rsidRPr="002D3DAC"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>Unique Grantees</w:t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 xml:space="preserve"> </w:t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</w:r>
    </w:p>
    <w:p w:rsidR="002D3DAC" w:rsidRDefault="002D3DAC" w:rsidP="002D3DAC">
      <w:pPr>
        <w:spacing w:after="240" w:line="240" w:lineRule="auto"/>
        <w:rPr>
          <w:rFonts w:ascii="Mission Gothic Regular" w:eastAsia="Times New Roman" w:hAnsi="Mission Gothic Regular" w:cs="Times New Roman"/>
          <w:color w:val="34BAC7"/>
          <w:sz w:val="20"/>
          <w:szCs w:val="20"/>
        </w:rPr>
      </w:pPr>
      <w:r w:rsidRPr="002D3DAC"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>$24,479,150</w:t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 w:rsidR="007D4701">
        <w:rPr>
          <w:rFonts w:ascii="Mission Gothic Regular" w:eastAsia="Times New Roman" w:hAnsi="Mission Gothic Regular" w:cs="Times New Roman"/>
          <w:color w:val="FF0000"/>
          <w:sz w:val="42"/>
          <w:szCs w:val="42"/>
        </w:rPr>
        <w:t xml:space="preserve">      </w:t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 xml:space="preserve">317 </w:t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 w:rsidR="002B4AB2"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>264</w:t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</w:p>
    <w:p w:rsidR="007D4701" w:rsidRPr="002D3DAC" w:rsidRDefault="007D4701" w:rsidP="002D3DAC">
      <w:pPr>
        <w:spacing w:after="240" w:line="240" w:lineRule="auto"/>
        <w:rPr>
          <w:rFonts w:ascii="Mission Gothic Thin" w:eastAsia="Times New Roman" w:hAnsi="Mission Gothic Thin" w:cs="Times New Roman"/>
          <w:color w:val="888D9D"/>
          <w:sz w:val="20"/>
          <w:szCs w:val="20"/>
        </w:rPr>
      </w:pPr>
    </w:p>
    <w:p w:rsidR="002D3DAC" w:rsidRDefault="002D3DAC" w:rsidP="002D3DAC">
      <w:pPr>
        <w:spacing w:before="150" w:after="150" w:line="312" w:lineRule="atLeast"/>
        <w:outlineLvl w:val="2"/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</w:pP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</w:r>
      <w:r w:rsidRPr="002D3DAC"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 xml:space="preserve">Average Grant </w:t>
      </w:r>
      <w:r w:rsidR="002B4AB2"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>Payment</w:t>
      </w:r>
      <w:bookmarkStart w:id="0" w:name="_GoBack"/>
      <w:bookmarkEnd w:id="0"/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 xml:space="preserve"> </w:t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</w:r>
      <w:r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  <w:t xml:space="preserve"> Payment</w:t>
      </w:r>
      <w:r w:rsidRPr="002D3DAC"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 xml:space="preserve"> Range</w:t>
      </w:r>
    </w:p>
    <w:p w:rsidR="00E169D6" w:rsidRDefault="002D3DAC" w:rsidP="002D3DAC">
      <w:pPr>
        <w:spacing w:before="150" w:after="150" w:line="312" w:lineRule="atLeast"/>
        <w:outlineLvl w:val="2"/>
        <w:rPr>
          <w:rFonts w:ascii="Mission Gothic Regular" w:eastAsia="Times New Roman" w:hAnsi="Mission Gothic Regular" w:cs="Times New Roman"/>
          <w:color w:val="34BAC7"/>
          <w:sz w:val="42"/>
          <w:szCs w:val="42"/>
        </w:rPr>
      </w:pP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  <w:t xml:space="preserve">      </w:t>
      </w:r>
      <w:r w:rsidRPr="002D3DAC"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>$77,221</w:t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  <w:t xml:space="preserve">         </w:t>
      </w:r>
      <w:r w:rsidRPr="002D3DAC"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>$1,000-$500,000</w:t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</w:p>
    <w:p w:rsidR="00E169D6" w:rsidRDefault="00E169D6" w:rsidP="002D3DAC">
      <w:pPr>
        <w:spacing w:before="150" w:after="150" w:line="312" w:lineRule="atLeast"/>
        <w:outlineLvl w:val="2"/>
        <w:rPr>
          <w:rFonts w:ascii="Mission Gothic Regular" w:eastAsia="Times New Roman" w:hAnsi="Mission Gothic Regular" w:cs="Times New Roman"/>
          <w:color w:val="34BAC7"/>
          <w:sz w:val="42"/>
          <w:szCs w:val="42"/>
        </w:rPr>
      </w:pPr>
    </w:p>
    <w:p w:rsidR="00B253A6" w:rsidRDefault="002D3DAC" w:rsidP="002D3DAC">
      <w:pPr>
        <w:spacing w:before="150" w:after="150" w:line="312" w:lineRule="atLeast"/>
        <w:outlineLvl w:val="2"/>
        <w:rPr>
          <w:rFonts w:ascii="Mission Gothic Regular" w:eastAsia="Times New Roman" w:hAnsi="Mission Gothic Regular" w:cs="Times New Roman"/>
          <w:color w:val="34BAC7"/>
          <w:sz w:val="42"/>
          <w:szCs w:val="42"/>
        </w:rPr>
      </w:pP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</w:p>
    <w:p w:rsidR="00B253A6" w:rsidRDefault="00B253A6" w:rsidP="002D3DAC">
      <w:pPr>
        <w:spacing w:before="150" w:after="150" w:line="312" w:lineRule="atLeast"/>
        <w:outlineLvl w:val="2"/>
        <w:rPr>
          <w:rFonts w:ascii="Mission Gothic Regular" w:eastAsia="Times New Roman" w:hAnsi="Mission Gothic Regular" w:cs="Times New Roman"/>
          <w:color w:val="34BAC7"/>
          <w:sz w:val="42"/>
          <w:szCs w:val="42"/>
        </w:rPr>
      </w:pPr>
    </w:p>
    <w:p w:rsidR="00B253A6" w:rsidRDefault="00B253A6" w:rsidP="002D3DAC">
      <w:pPr>
        <w:spacing w:before="150" w:after="150" w:line="312" w:lineRule="atLeast"/>
        <w:outlineLvl w:val="2"/>
        <w:rPr>
          <w:rFonts w:ascii="Mission Gothic Regular" w:eastAsia="Times New Roman" w:hAnsi="Mission Gothic Regular" w:cs="Times New Roman"/>
          <w:color w:val="34BAC7"/>
          <w:sz w:val="42"/>
          <w:szCs w:val="42"/>
        </w:rPr>
      </w:pPr>
    </w:p>
    <w:p w:rsidR="00B253A6" w:rsidRPr="002D3DAC" w:rsidRDefault="00B253A6" w:rsidP="002D3DAC">
      <w:pPr>
        <w:spacing w:before="150" w:after="150" w:line="312" w:lineRule="atLeast"/>
        <w:outlineLvl w:val="2"/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</w:pP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lastRenderedPageBreak/>
        <w:t xml:space="preserve">Data: </w:t>
      </w:r>
      <w:r w:rsidR="002D3DAC"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 w:rsidR="002D3DAC"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</w:r>
      <w:r w:rsidR="002D3DAC"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  <w:tab/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895"/>
        <w:gridCol w:w="1710"/>
        <w:gridCol w:w="1800"/>
        <w:gridCol w:w="1620"/>
        <w:gridCol w:w="1766"/>
        <w:gridCol w:w="2104"/>
      </w:tblGrid>
      <w:tr w:rsidR="00B253A6" w:rsidTr="00B253A6">
        <w:tc>
          <w:tcPr>
            <w:tcW w:w="895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</w:p>
        </w:tc>
        <w:tc>
          <w:tcPr>
            <w:tcW w:w="1710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  <w:r w:rsidRPr="002D3DAC"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  <w:t xml:space="preserve">Grants </w:t>
            </w:r>
            <w:r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  <w:t>Paid</w:t>
            </w:r>
            <w:r w:rsidRPr="002D3DAC"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  <w:t xml:space="preserve"> ($)</w:t>
            </w:r>
          </w:p>
        </w:tc>
        <w:tc>
          <w:tcPr>
            <w:tcW w:w="1800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  <w:r w:rsidRPr="002D3DAC"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  <w:t xml:space="preserve">Grants </w:t>
            </w:r>
            <w:r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  <w:t>Paid</w:t>
            </w:r>
            <w:r w:rsidRPr="002D3DAC"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  <w:t xml:space="preserve"> (#)</w:t>
            </w:r>
          </w:p>
        </w:tc>
        <w:tc>
          <w:tcPr>
            <w:tcW w:w="1620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  <w:r w:rsidRPr="002D3DAC"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  <w:t>Unique Grantees</w:t>
            </w:r>
          </w:p>
        </w:tc>
        <w:tc>
          <w:tcPr>
            <w:tcW w:w="1766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  <w:r w:rsidRPr="002D3DAC"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  <w:t>Average Grant Amount</w:t>
            </w:r>
          </w:p>
        </w:tc>
        <w:tc>
          <w:tcPr>
            <w:tcW w:w="2104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  <w:r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  <w:t>Payment</w:t>
            </w:r>
            <w:r w:rsidRPr="002D3DAC"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  <w:t xml:space="preserve"> Range</w:t>
            </w:r>
          </w:p>
        </w:tc>
      </w:tr>
      <w:tr w:rsidR="00B253A6" w:rsidTr="00B253A6">
        <w:tc>
          <w:tcPr>
            <w:tcW w:w="895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  <w:r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  <w:t>2018</w:t>
            </w:r>
          </w:p>
        </w:tc>
        <w:tc>
          <w:tcPr>
            <w:tcW w:w="1710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  <w:r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  <w:t>$24,479,150</w:t>
            </w:r>
          </w:p>
        </w:tc>
        <w:tc>
          <w:tcPr>
            <w:tcW w:w="1800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  <w:r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  <w:t>317</w:t>
            </w:r>
          </w:p>
        </w:tc>
        <w:tc>
          <w:tcPr>
            <w:tcW w:w="1620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</w:p>
        </w:tc>
        <w:tc>
          <w:tcPr>
            <w:tcW w:w="1766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  <w:r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  <w:t>77,221</w:t>
            </w:r>
          </w:p>
        </w:tc>
        <w:tc>
          <w:tcPr>
            <w:tcW w:w="2104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  <w:r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  <w:t>$1,000 - $500,000</w:t>
            </w:r>
          </w:p>
        </w:tc>
      </w:tr>
      <w:tr w:rsidR="00B253A6" w:rsidTr="00B253A6">
        <w:tc>
          <w:tcPr>
            <w:tcW w:w="895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  <w:r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  <w:t>2017</w:t>
            </w:r>
          </w:p>
        </w:tc>
        <w:tc>
          <w:tcPr>
            <w:tcW w:w="1710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</w:p>
        </w:tc>
        <w:tc>
          <w:tcPr>
            <w:tcW w:w="1800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</w:p>
        </w:tc>
        <w:tc>
          <w:tcPr>
            <w:tcW w:w="1620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</w:p>
        </w:tc>
        <w:tc>
          <w:tcPr>
            <w:tcW w:w="1766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</w:p>
        </w:tc>
        <w:tc>
          <w:tcPr>
            <w:tcW w:w="2104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</w:p>
        </w:tc>
      </w:tr>
      <w:tr w:rsidR="00B253A6" w:rsidTr="00B253A6">
        <w:tc>
          <w:tcPr>
            <w:tcW w:w="895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  <w:r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  <w:t>2016</w:t>
            </w:r>
          </w:p>
        </w:tc>
        <w:tc>
          <w:tcPr>
            <w:tcW w:w="1710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</w:p>
        </w:tc>
        <w:tc>
          <w:tcPr>
            <w:tcW w:w="1800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</w:p>
        </w:tc>
        <w:tc>
          <w:tcPr>
            <w:tcW w:w="1620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</w:p>
        </w:tc>
        <w:tc>
          <w:tcPr>
            <w:tcW w:w="1766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</w:p>
        </w:tc>
        <w:tc>
          <w:tcPr>
            <w:tcW w:w="2104" w:type="dxa"/>
          </w:tcPr>
          <w:p w:rsidR="00B253A6" w:rsidRDefault="00B253A6" w:rsidP="002D3DAC">
            <w:pPr>
              <w:spacing w:before="150" w:after="150" w:line="312" w:lineRule="atLeast"/>
              <w:outlineLvl w:val="2"/>
              <w:rPr>
                <w:rFonts w:ascii="Mission Gothic Regular" w:eastAsia="Times New Roman" w:hAnsi="Mission Gothic Regular" w:cs="Times New Roman"/>
                <w:b/>
                <w:bCs/>
                <w:color w:val="888D9D"/>
                <w:sz w:val="25"/>
                <w:szCs w:val="25"/>
              </w:rPr>
            </w:pPr>
          </w:p>
        </w:tc>
      </w:tr>
    </w:tbl>
    <w:p w:rsidR="002D3DAC" w:rsidRPr="002D3DAC" w:rsidRDefault="002D3DAC" w:rsidP="002D3DAC">
      <w:pPr>
        <w:spacing w:before="150" w:after="150" w:line="312" w:lineRule="atLeast"/>
        <w:outlineLvl w:val="2"/>
        <w:rPr>
          <w:rFonts w:ascii="Mission Gothic Regular" w:eastAsia="Times New Roman" w:hAnsi="Mission Gothic Regular" w:cs="Times New Roman"/>
          <w:b/>
          <w:bCs/>
          <w:color w:val="888D9D"/>
          <w:sz w:val="25"/>
          <w:szCs w:val="25"/>
        </w:rPr>
      </w:pPr>
    </w:p>
    <w:p w:rsidR="002D3DAC" w:rsidRPr="002D3DAC" w:rsidRDefault="002D3DAC" w:rsidP="002D3DAC">
      <w:pPr>
        <w:spacing w:after="240" w:line="240" w:lineRule="auto"/>
        <w:jc w:val="center"/>
        <w:rPr>
          <w:rFonts w:ascii="Mission Gothic Thin" w:eastAsia="Times New Roman" w:hAnsi="Mission Gothic Thin" w:cs="Times New Roman"/>
          <w:b/>
          <w:color w:val="888D9D"/>
          <w:sz w:val="21"/>
          <w:szCs w:val="21"/>
        </w:rPr>
      </w:pP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  <w:r>
        <w:rPr>
          <w:rFonts w:ascii="Mission Gothic Regular" w:eastAsia="Times New Roman" w:hAnsi="Mission Gothic Regular" w:cs="Times New Roman"/>
          <w:color w:val="34BAC7"/>
          <w:sz w:val="42"/>
          <w:szCs w:val="42"/>
        </w:rPr>
        <w:tab/>
      </w:r>
    </w:p>
    <w:sectPr w:rsidR="002D3DAC" w:rsidRPr="002D3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ssion Gothic Thin">
    <w:panose1 w:val="02000603020000020003"/>
    <w:charset w:val="00"/>
    <w:family w:val="modern"/>
    <w:notTrueType/>
    <w:pitch w:val="variable"/>
    <w:sig w:usb0="00000003" w:usb1="00000000" w:usb2="00000000" w:usb3="00000000" w:csb0="00000001" w:csb1="00000000"/>
  </w:font>
  <w:font w:name="Mission Gothic Regular"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AC"/>
    <w:rsid w:val="00054B7C"/>
    <w:rsid w:val="000B2FD4"/>
    <w:rsid w:val="002B4AB2"/>
    <w:rsid w:val="002D3DAC"/>
    <w:rsid w:val="007D4701"/>
    <w:rsid w:val="00B253A6"/>
    <w:rsid w:val="00E169D6"/>
    <w:rsid w:val="00E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71B44"/>
  <w15:chartTrackingRefBased/>
  <w15:docId w15:val="{DA5F113B-030F-43E5-B376-287A0248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3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D3D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3D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D3DA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D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3-text">
    <w:name w:val="color3-text"/>
    <w:basedOn w:val="DefaultParagraphFont"/>
    <w:rsid w:val="002D3DAC"/>
  </w:style>
  <w:style w:type="table" w:styleId="TableGrid">
    <w:name w:val="Table Grid"/>
    <w:basedOn w:val="TableNormal"/>
    <w:uiPriority w:val="39"/>
    <w:rsid w:val="00B2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E2250846</Template>
  <TotalTime>16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PFSL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Huynh</dc:creator>
  <cp:keywords/>
  <dc:description/>
  <cp:lastModifiedBy>Anna Huynh</cp:lastModifiedBy>
  <cp:revision>4</cp:revision>
  <dcterms:created xsi:type="dcterms:W3CDTF">2019-07-09T23:14:00Z</dcterms:created>
  <dcterms:modified xsi:type="dcterms:W3CDTF">2019-07-11T00:20:00Z</dcterms:modified>
</cp:coreProperties>
</file>